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915C2" w14:textId="77777777" w:rsidR="005959CA" w:rsidRPr="00437147" w:rsidRDefault="00F02AFF">
      <w:pPr>
        <w:spacing w:after="80" w:line="269" w:lineRule="auto"/>
        <w:jc w:val="center"/>
        <w:rPr>
          <w:rFonts w:asciiTheme="majorHAnsi" w:hAnsiTheme="majorHAnsi" w:cstheme="majorHAnsi"/>
          <w:sz w:val="24"/>
          <w:szCs w:val="24"/>
        </w:rPr>
      </w:pPr>
      <w:r w:rsidRPr="00437147">
        <w:rPr>
          <w:rFonts w:asciiTheme="majorHAnsi" w:hAnsiTheme="majorHAnsi" w:cstheme="majorHAnsi"/>
          <w:b/>
          <w:sz w:val="24"/>
          <w:szCs w:val="24"/>
        </w:rPr>
        <w:t>SESSION 4 PRACTICAL EXERCISE</w:t>
      </w:r>
    </w:p>
    <w:p w14:paraId="7D449854" w14:textId="77777777" w:rsidR="005959CA" w:rsidRPr="00437147" w:rsidRDefault="00F02AFF">
      <w:pPr>
        <w:spacing w:after="80" w:line="269" w:lineRule="auto"/>
        <w:jc w:val="center"/>
        <w:rPr>
          <w:rFonts w:asciiTheme="majorHAnsi" w:hAnsiTheme="majorHAnsi" w:cstheme="majorHAnsi"/>
          <w:sz w:val="24"/>
          <w:szCs w:val="24"/>
        </w:rPr>
      </w:pPr>
      <w:r w:rsidRPr="00437147">
        <w:rPr>
          <w:rFonts w:asciiTheme="majorHAnsi" w:hAnsiTheme="majorHAnsi" w:cstheme="majorHAnsi"/>
          <w:b/>
          <w:sz w:val="24"/>
          <w:szCs w:val="24"/>
        </w:rPr>
        <w:t>RAPID CONCEPT-NOTE CHALLENGE</w:t>
      </w:r>
    </w:p>
    <w:p w14:paraId="4B94BB16" w14:textId="77777777" w:rsidR="005959CA" w:rsidRPr="00437147" w:rsidRDefault="00F02AFF">
      <w:pPr>
        <w:spacing w:line="269" w:lineRule="auto"/>
        <w:jc w:val="center"/>
        <w:rPr>
          <w:rFonts w:asciiTheme="majorHAnsi" w:hAnsiTheme="majorHAnsi" w:cstheme="majorHAnsi"/>
          <w:sz w:val="24"/>
          <w:szCs w:val="24"/>
        </w:rPr>
      </w:pPr>
      <w:r w:rsidRPr="00437147">
        <w:rPr>
          <w:rFonts w:asciiTheme="majorHAnsi" w:hAnsiTheme="majorHAnsi" w:cstheme="majorHAnsi"/>
          <w:sz w:val="24"/>
          <w:szCs w:val="24"/>
        </w:rPr>
        <w:t>Collaborative drafting and peer review | 4-5 participants | 30 minutes</w:t>
      </w:r>
    </w:p>
    <w:p w14:paraId="23DA1C7A" w14:textId="77777777" w:rsidR="005959CA" w:rsidRPr="00437147" w:rsidRDefault="00F02AFF">
      <w:pPr>
        <w:keepNext/>
        <w:spacing w:before="160" w:after="100" w:line="269" w:lineRule="auto"/>
        <w:rPr>
          <w:rFonts w:asciiTheme="majorHAnsi" w:hAnsiTheme="majorHAnsi" w:cstheme="majorHAnsi"/>
          <w:sz w:val="24"/>
          <w:szCs w:val="24"/>
        </w:rPr>
      </w:pPr>
      <w:r w:rsidRPr="00437147">
        <w:rPr>
          <w:rFonts w:asciiTheme="majorHAnsi" w:hAnsiTheme="majorHAnsi" w:cstheme="majorHAnsi"/>
          <w:b/>
          <w:sz w:val="24"/>
          <w:szCs w:val="24"/>
        </w:rPr>
        <w:t>Purpose</w:t>
      </w:r>
    </w:p>
    <w:p w14:paraId="018333DD" w14:textId="77777777" w:rsidR="005959CA" w:rsidRPr="00437147" w:rsidRDefault="00F02AFF">
      <w:pPr>
        <w:spacing w:after="100" w:line="269" w:lineRule="auto"/>
        <w:rPr>
          <w:rFonts w:asciiTheme="majorHAnsi" w:hAnsiTheme="majorHAnsi" w:cstheme="majorHAnsi"/>
          <w:sz w:val="24"/>
          <w:szCs w:val="24"/>
        </w:rPr>
      </w:pPr>
      <w:r w:rsidRPr="00437147">
        <w:rPr>
          <w:rFonts w:asciiTheme="majorHAnsi" w:hAnsiTheme="majorHAnsi" w:cstheme="majorHAnsi"/>
          <w:sz w:val="24"/>
          <w:szCs w:val="24"/>
        </w:rPr>
        <w:t>To transform a realistic health-system problem into a concise funder-facing concept note with a clear connection between the problem, causes, solution, activities and expected results.</w:t>
      </w:r>
    </w:p>
    <w:p w14:paraId="216959F6" w14:textId="77777777" w:rsidR="005959CA" w:rsidRPr="00437147" w:rsidRDefault="00F02AFF">
      <w:pPr>
        <w:keepNext/>
        <w:spacing w:before="160" w:after="100" w:line="269" w:lineRule="auto"/>
        <w:rPr>
          <w:rFonts w:asciiTheme="majorHAnsi" w:hAnsiTheme="majorHAnsi" w:cstheme="majorHAnsi"/>
          <w:sz w:val="24"/>
          <w:szCs w:val="24"/>
        </w:rPr>
      </w:pPr>
      <w:r w:rsidRPr="00437147">
        <w:rPr>
          <w:rFonts w:asciiTheme="majorHAnsi" w:hAnsiTheme="majorHAnsi" w:cstheme="majorHAnsi"/>
          <w:b/>
          <w:sz w:val="24"/>
          <w:szCs w:val="24"/>
        </w:rPr>
        <w:t>Real-world scenario</w:t>
      </w:r>
    </w:p>
    <w:p w14:paraId="61AD0071" w14:textId="77777777" w:rsidR="005959CA" w:rsidRPr="00437147" w:rsidRDefault="00F02AFF">
      <w:pPr>
        <w:spacing w:after="100" w:line="269" w:lineRule="auto"/>
        <w:rPr>
          <w:rFonts w:asciiTheme="majorHAnsi" w:hAnsiTheme="majorHAnsi" w:cstheme="majorHAnsi"/>
          <w:sz w:val="24"/>
          <w:szCs w:val="24"/>
        </w:rPr>
      </w:pPr>
      <w:r w:rsidRPr="00437147">
        <w:rPr>
          <w:rFonts w:asciiTheme="majorHAnsi" w:hAnsiTheme="majorHAnsi" w:cstheme="majorHAnsi"/>
          <w:sz w:val="24"/>
          <w:szCs w:val="24"/>
        </w:rPr>
        <w:t>A regional health bureau reports that many adults attending primary healthcare facilities are not routinely screened for hypertension. Some diagnosed patients are not linked to treatment or followed after referral. Contributing factors include limited screening equipment, inconsistent clinical practice, weak referral documentation and poor patient follow-up.</w:t>
      </w:r>
    </w:p>
    <w:p w14:paraId="44F6DEBB" w14:textId="77777777" w:rsidR="005959CA" w:rsidRPr="00437147" w:rsidRDefault="00F02AFF">
      <w:pPr>
        <w:spacing w:after="140" w:line="269" w:lineRule="auto"/>
        <w:rPr>
          <w:rFonts w:asciiTheme="majorHAnsi" w:hAnsiTheme="majorHAnsi" w:cstheme="majorHAnsi"/>
          <w:sz w:val="24"/>
          <w:szCs w:val="24"/>
        </w:rPr>
      </w:pPr>
      <w:r w:rsidRPr="00437147">
        <w:rPr>
          <w:rFonts w:asciiTheme="majorHAnsi" w:hAnsiTheme="majorHAnsi" w:cstheme="majorHAnsi"/>
          <w:b/>
          <w:sz w:val="24"/>
          <w:szCs w:val="24"/>
        </w:rPr>
        <w:t>A health foundation invites two-page concept notes for locally led projects that improve early detection and continuity of care for noncommunicable diseases. Projects must be feasible within 18 months, involve patients and frontline health workers, demonstrate measurable results and explain how improvements will continue after funding ends.</w:t>
      </w:r>
    </w:p>
    <w:p w14:paraId="4DCB8ED7" w14:textId="77777777" w:rsidR="005959CA" w:rsidRPr="00437147" w:rsidRDefault="00F02AFF">
      <w:pPr>
        <w:keepNext/>
        <w:spacing w:before="160" w:after="100" w:line="269" w:lineRule="auto"/>
        <w:rPr>
          <w:rFonts w:asciiTheme="majorHAnsi" w:hAnsiTheme="majorHAnsi" w:cstheme="majorHAnsi"/>
          <w:sz w:val="24"/>
          <w:szCs w:val="24"/>
        </w:rPr>
      </w:pPr>
      <w:r w:rsidRPr="00437147">
        <w:rPr>
          <w:rFonts w:asciiTheme="majorHAnsi" w:hAnsiTheme="majorHAnsi" w:cstheme="majorHAnsi"/>
          <w:b/>
          <w:sz w:val="24"/>
          <w:szCs w:val="24"/>
        </w:rPr>
        <w:t>Group task</w:t>
      </w:r>
    </w:p>
    <w:p w14:paraId="15339EF5"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Develop and pitch a concept note responding to the opportunity. Keep the causal chain visible:</w:t>
      </w:r>
    </w:p>
    <w:p w14:paraId="7865D01A" w14:textId="77777777" w:rsidR="005959CA" w:rsidRPr="00437147" w:rsidRDefault="00F02AFF">
      <w:pPr>
        <w:spacing w:after="120" w:line="269" w:lineRule="auto"/>
        <w:jc w:val="center"/>
        <w:rPr>
          <w:rFonts w:asciiTheme="majorHAnsi" w:hAnsiTheme="majorHAnsi" w:cstheme="majorHAnsi"/>
          <w:sz w:val="24"/>
          <w:szCs w:val="24"/>
        </w:rPr>
      </w:pPr>
      <w:r w:rsidRPr="00437147">
        <w:rPr>
          <w:rFonts w:asciiTheme="majorHAnsi" w:hAnsiTheme="majorHAnsi" w:cstheme="majorHAnsi"/>
          <w:b/>
          <w:sz w:val="24"/>
          <w:szCs w:val="24"/>
        </w:rPr>
        <w:t>Problem  -&gt;  Causes  -&gt;  Solution  -&gt;  Activities  -&gt;  Outputs  -&gt;  Outcomes</w:t>
      </w:r>
    </w:p>
    <w:p w14:paraId="74ED7100" w14:textId="77777777" w:rsidR="005959CA" w:rsidRPr="00437147" w:rsidRDefault="00F02AFF">
      <w:pPr>
        <w:keepNext/>
        <w:spacing w:before="160" w:after="100" w:line="269" w:lineRule="auto"/>
        <w:rPr>
          <w:rFonts w:asciiTheme="majorHAnsi" w:hAnsiTheme="majorHAnsi" w:cstheme="majorHAnsi"/>
          <w:sz w:val="24"/>
          <w:szCs w:val="24"/>
        </w:rPr>
      </w:pPr>
      <w:r w:rsidRPr="00437147">
        <w:rPr>
          <w:rFonts w:asciiTheme="majorHAnsi" w:hAnsiTheme="majorHAnsi" w:cstheme="majorHAnsi"/>
          <w:b/>
          <w:sz w:val="24"/>
          <w:szCs w:val="24"/>
        </w:rPr>
        <w:t>Instructions</w:t>
      </w:r>
    </w:p>
    <w:p w14:paraId="5414FB12" w14:textId="77777777" w:rsidR="005959CA" w:rsidRPr="00437147" w:rsidRDefault="00F02AFF">
      <w:pPr>
        <w:pStyle w:val="ListNumber"/>
        <w:spacing w:after="60" w:line="259" w:lineRule="auto"/>
        <w:ind w:left="605" w:hanging="317"/>
        <w:rPr>
          <w:rFonts w:asciiTheme="majorHAnsi" w:hAnsiTheme="majorHAnsi" w:cstheme="majorHAnsi"/>
          <w:sz w:val="24"/>
          <w:szCs w:val="24"/>
        </w:rPr>
      </w:pPr>
      <w:r w:rsidRPr="00437147">
        <w:rPr>
          <w:rFonts w:asciiTheme="majorHAnsi" w:hAnsiTheme="majorHAnsi" w:cstheme="majorHAnsi"/>
          <w:sz w:val="24"/>
          <w:szCs w:val="24"/>
        </w:rPr>
        <w:t>Identify the specific problem, affected population and two important causes.</w:t>
      </w:r>
    </w:p>
    <w:p w14:paraId="43F0B4EF" w14:textId="77777777" w:rsidR="005959CA" w:rsidRPr="00437147" w:rsidRDefault="00F02AFF">
      <w:pPr>
        <w:pStyle w:val="ListNumber"/>
        <w:spacing w:after="60" w:line="259" w:lineRule="auto"/>
        <w:ind w:left="605" w:hanging="317"/>
        <w:rPr>
          <w:rFonts w:asciiTheme="majorHAnsi" w:hAnsiTheme="majorHAnsi" w:cstheme="majorHAnsi"/>
          <w:sz w:val="24"/>
          <w:szCs w:val="24"/>
        </w:rPr>
      </w:pPr>
      <w:r w:rsidRPr="00437147">
        <w:rPr>
          <w:rFonts w:asciiTheme="majorHAnsi" w:hAnsiTheme="majorHAnsi" w:cstheme="majorHAnsi"/>
          <w:sz w:val="24"/>
          <w:szCs w:val="24"/>
        </w:rPr>
        <w:t>Develop one overall objective and two measurable specific objectives.</w:t>
      </w:r>
    </w:p>
    <w:p w14:paraId="045A1509" w14:textId="77777777" w:rsidR="005959CA" w:rsidRPr="00437147" w:rsidRDefault="00F02AFF">
      <w:pPr>
        <w:pStyle w:val="ListNumber"/>
        <w:spacing w:after="60" w:line="259" w:lineRule="auto"/>
        <w:ind w:left="605" w:hanging="317"/>
        <w:rPr>
          <w:rFonts w:asciiTheme="majorHAnsi" w:hAnsiTheme="majorHAnsi" w:cstheme="majorHAnsi"/>
          <w:sz w:val="24"/>
          <w:szCs w:val="24"/>
        </w:rPr>
      </w:pPr>
      <w:r w:rsidRPr="00437147">
        <w:rPr>
          <w:rFonts w:asciiTheme="majorHAnsi" w:hAnsiTheme="majorHAnsi" w:cstheme="majorHAnsi"/>
          <w:sz w:val="24"/>
          <w:szCs w:val="24"/>
        </w:rPr>
        <w:t>Propose three feasible activities that directly address the causes.</w:t>
      </w:r>
    </w:p>
    <w:p w14:paraId="0EE5B671" w14:textId="77777777" w:rsidR="005959CA" w:rsidRPr="00437147" w:rsidRDefault="00F02AFF">
      <w:pPr>
        <w:pStyle w:val="ListNumber"/>
        <w:spacing w:after="60" w:line="259" w:lineRule="auto"/>
        <w:ind w:left="605" w:hanging="317"/>
        <w:rPr>
          <w:rFonts w:asciiTheme="majorHAnsi" w:hAnsiTheme="majorHAnsi" w:cstheme="majorHAnsi"/>
          <w:sz w:val="24"/>
          <w:szCs w:val="24"/>
        </w:rPr>
      </w:pPr>
      <w:r w:rsidRPr="00437147">
        <w:rPr>
          <w:rFonts w:asciiTheme="majorHAnsi" w:hAnsiTheme="majorHAnsi" w:cstheme="majorHAnsi"/>
          <w:sz w:val="24"/>
          <w:szCs w:val="24"/>
        </w:rPr>
        <w:t>Define two outputs, two outcomes and one sustainability measure.</w:t>
      </w:r>
    </w:p>
    <w:p w14:paraId="1D94BB0F" w14:textId="77777777" w:rsidR="005959CA" w:rsidRPr="00437147" w:rsidRDefault="00F02AFF">
      <w:pPr>
        <w:pStyle w:val="ListNumber"/>
        <w:spacing w:after="60" w:line="259" w:lineRule="auto"/>
        <w:ind w:left="605" w:hanging="317"/>
        <w:rPr>
          <w:rFonts w:asciiTheme="majorHAnsi" w:hAnsiTheme="majorHAnsi" w:cstheme="majorHAnsi"/>
          <w:sz w:val="24"/>
          <w:szCs w:val="24"/>
        </w:rPr>
      </w:pPr>
      <w:r w:rsidRPr="00437147">
        <w:rPr>
          <w:rFonts w:asciiTheme="majorHAnsi" w:hAnsiTheme="majorHAnsi" w:cstheme="majorHAnsi"/>
          <w:sz w:val="24"/>
          <w:szCs w:val="24"/>
        </w:rPr>
        <w:t>Deliver a two-minute pitch. Another group gives one strength and one priority revision.</w:t>
      </w:r>
    </w:p>
    <w:p w14:paraId="3C5AD5F6" w14:textId="77777777" w:rsidR="009A00C6" w:rsidRDefault="009A00C6">
      <w:pPr>
        <w:spacing w:after="40" w:line="269" w:lineRule="auto"/>
        <w:rPr>
          <w:rFonts w:asciiTheme="majorHAnsi" w:hAnsiTheme="majorHAnsi" w:cstheme="majorHAnsi"/>
          <w:b/>
          <w:sz w:val="24"/>
          <w:szCs w:val="24"/>
        </w:rPr>
      </w:pPr>
    </w:p>
    <w:p w14:paraId="7C376B36" w14:textId="1A635FCA" w:rsidR="005959CA" w:rsidRPr="00437147" w:rsidRDefault="00F02AFF">
      <w:pPr>
        <w:spacing w:after="40" w:line="269" w:lineRule="auto"/>
        <w:rPr>
          <w:rFonts w:asciiTheme="majorHAnsi" w:hAnsiTheme="majorHAnsi" w:cstheme="majorHAnsi"/>
          <w:sz w:val="24"/>
          <w:szCs w:val="24"/>
        </w:rPr>
      </w:pPr>
      <w:r w:rsidRPr="00437147">
        <w:rPr>
          <w:rFonts w:asciiTheme="majorHAnsi" w:hAnsiTheme="majorHAnsi" w:cstheme="majorHAnsi"/>
          <w:b/>
          <w:sz w:val="24"/>
          <w:szCs w:val="24"/>
        </w:rPr>
        <w:t>WORKSHEET 4A</w:t>
      </w:r>
    </w:p>
    <w:p w14:paraId="7518FCA9" w14:textId="77777777" w:rsidR="005959CA" w:rsidRPr="00437147" w:rsidRDefault="00F02AFF">
      <w:pPr>
        <w:spacing w:after="140" w:line="269" w:lineRule="auto"/>
        <w:rPr>
          <w:rFonts w:asciiTheme="majorHAnsi" w:hAnsiTheme="majorHAnsi" w:cstheme="majorHAnsi"/>
          <w:sz w:val="24"/>
          <w:szCs w:val="24"/>
        </w:rPr>
      </w:pPr>
      <w:r w:rsidRPr="00437147">
        <w:rPr>
          <w:rFonts w:asciiTheme="majorHAnsi" w:hAnsiTheme="majorHAnsi" w:cstheme="majorHAnsi"/>
          <w:b/>
          <w:sz w:val="24"/>
          <w:szCs w:val="24"/>
        </w:rPr>
        <w:t>ONE-PAGE CONCEPT-NOTE CANVAS</w:t>
      </w:r>
    </w:p>
    <w:p w14:paraId="5AA1DDF2" w14:textId="77777777" w:rsidR="005959CA" w:rsidRPr="00437147" w:rsidRDefault="00F02AFF">
      <w:pPr>
        <w:keepNext/>
        <w:spacing w:after="40" w:line="269" w:lineRule="auto"/>
        <w:rPr>
          <w:rFonts w:asciiTheme="majorHAnsi" w:hAnsiTheme="majorHAnsi" w:cstheme="majorHAnsi"/>
          <w:sz w:val="24"/>
          <w:szCs w:val="24"/>
        </w:rPr>
      </w:pPr>
      <w:r w:rsidRPr="00437147">
        <w:rPr>
          <w:rFonts w:asciiTheme="majorHAnsi" w:hAnsiTheme="majorHAnsi" w:cstheme="majorHAnsi"/>
          <w:b/>
          <w:sz w:val="24"/>
          <w:szCs w:val="24"/>
        </w:rPr>
        <w:t>1. Project title</w:t>
      </w:r>
    </w:p>
    <w:p w14:paraId="0ECC852D"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571DD747" w14:textId="77777777" w:rsidR="005959CA" w:rsidRPr="00437147" w:rsidRDefault="00F02AFF">
      <w:pPr>
        <w:keepNext/>
        <w:spacing w:after="40" w:line="269" w:lineRule="auto"/>
        <w:rPr>
          <w:rFonts w:asciiTheme="majorHAnsi" w:hAnsiTheme="majorHAnsi" w:cstheme="majorHAnsi"/>
          <w:sz w:val="24"/>
          <w:szCs w:val="24"/>
        </w:rPr>
      </w:pPr>
      <w:r w:rsidRPr="00437147">
        <w:rPr>
          <w:rFonts w:asciiTheme="majorHAnsi" w:hAnsiTheme="majorHAnsi" w:cstheme="majorHAnsi"/>
          <w:b/>
          <w:sz w:val="24"/>
          <w:szCs w:val="24"/>
        </w:rPr>
        <w:t>2. Problem statement - Who is affected, what is happening, where and why does it matter?</w:t>
      </w:r>
    </w:p>
    <w:p w14:paraId="2ED8A705"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488C37B1"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46416914" w14:textId="77777777" w:rsidR="005959CA" w:rsidRPr="00437147" w:rsidRDefault="00F02AFF">
      <w:pPr>
        <w:keepNext/>
        <w:spacing w:after="40" w:line="269" w:lineRule="auto"/>
        <w:rPr>
          <w:rFonts w:asciiTheme="majorHAnsi" w:hAnsiTheme="majorHAnsi" w:cstheme="majorHAnsi"/>
          <w:sz w:val="24"/>
          <w:szCs w:val="24"/>
        </w:rPr>
      </w:pPr>
      <w:r w:rsidRPr="00437147">
        <w:rPr>
          <w:rFonts w:asciiTheme="majorHAnsi" w:hAnsiTheme="majorHAnsi" w:cstheme="majorHAnsi"/>
          <w:b/>
          <w:sz w:val="24"/>
          <w:szCs w:val="24"/>
        </w:rPr>
        <w:t>3. Two underlying causes</w:t>
      </w:r>
    </w:p>
    <w:p w14:paraId="5668EDB2"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12739FCE"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78C66904" w14:textId="77777777" w:rsidR="005959CA" w:rsidRPr="00437147" w:rsidRDefault="00F02AFF">
      <w:pPr>
        <w:keepNext/>
        <w:spacing w:after="40" w:line="269" w:lineRule="auto"/>
        <w:rPr>
          <w:rFonts w:asciiTheme="majorHAnsi" w:hAnsiTheme="majorHAnsi" w:cstheme="majorHAnsi"/>
          <w:sz w:val="24"/>
          <w:szCs w:val="24"/>
        </w:rPr>
      </w:pPr>
      <w:r w:rsidRPr="00437147">
        <w:rPr>
          <w:rFonts w:asciiTheme="majorHAnsi" w:hAnsiTheme="majorHAnsi" w:cstheme="majorHAnsi"/>
          <w:b/>
          <w:sz w:val="24"/>
          <w:szCs w:val="24"/>
        </w:rPr>
        <w:lastRenderedPageBreak/>
        <w:t>4. Proposed solution - What will change and why is this approach appropriate?</w:t>
      </w:r>
    </w:p>
    <w:p w14:paraId="6EB7ADB8"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17906202"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190CAB70" w14:textId="77777777" w:rsidR="005959CA" w:rsidRPr="00437147" w:rsidRDefault="00F02AFF">
      <w:pPr>
        <w:keepNext/>
        <w:spacing w:after="40" w:line="269" w:lineRule="auto"/>
        <w:rPr>
          <w:rFonts w:asciiTheme="majorHAnsi" w:hAnsiTheme="majorHAnsi" w:cstheme="majorHAnsi"/>
          <w:sz w:val="24"/>
          <w:szCs w:val="24"/>
        </w:rPr>
      </w:pPr>
      <w:r w:rsidRPr="00437147">
        <w:rPr>
          <w:rFonts w:asciiTheme="majorHAnsi" w:hAnsiTheme="majorHAnsi" w:cstheme="majorHAnsi"/>
          <w:b/>
          <w:sz w:val="24"/>
          <w:szCs w:val="24"/>
        </w:rPr>
        <w:t>5. Overall objective</w:t>
      </w:r>
    </w:p>
    <w:p w14:paraId="1619B0D2"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72A1268D" w14:textId="77777777" w:rsidR="005959CA" w:rsidRPr="00437147" w:rsidRDefault="00F02AFF">
      <w:pPr>
        <w:keepNext/>
        <w:spacing w:after="40" w:line="269" w:lineRule="auto"/>
        <w:rPr>
          <w:rFonts w:asciiTheme="majorHAnsi" w:hAnsiTheme="majorHAnsi" w:cstheme="majorHAnsi"/>
          <w:sz w:val="24"/>
          <w:szCs w:val="24"/>
        </w:rPr>
      </w:pPr>
      <w:r w:rsidRPr="00437147">
        <w:rPr>
          <w:rFonts w:asciiTheme="majorHAnsi" w:hAnsiTheme="majorHAnsi" w:cstheme="majorHAnsi"/>
          <w:b/>
          <w:sz w:val="24"/>
          <w:szCs w:val="24"/>
        </w:rPr>
        <w:t>6. Two specific, measurable objectives</w:t>
      </w:r>
    </w:p>
    <w:p w14:paraId="2B50ED41"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5AAA9E2B"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5E82C35E" w14:textId="77777777" w:rsidR="005959CA" w:rsidRPr="00437147" w:rsidRDefault="00F02AFF">
      <w:pPr>
        <w:keepNext/>
        <w:spacing w:after="40" w:line="269" w:lineRule="auto"/>
        <w:rPr>
          <w:rFonts w:asciiTheme="majorHAnsi" w:hAnsiTheme="majorHAnsi" w:cstheme="majorHAnsi"/>
          <w:sz w:val="24"/>
          <w:szCs w:val="24"/>
        </w:rPr>
      </w:pPr>
      <w:r w:rsidRPr="00437147">
        <w:rPr>
          <w:rFonts w:asciiTheme="majorHAnsi" w:hAnsiTheme="majorHAnsi" w:cstheme="majorHAnsi"/>
          <w:b/>
          <w:sz w:val="24"/>
          <w:szCs w:val="24"/>
        </w:rPr>
        <w:t>7. Three major activities</w:t>
      </w:r>
    </w:p>
    <w:p w14:paraId="598DCEA1"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303CDC64"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29DFC35E" w14:textId="77777777" w:rsidR="005959CA" w:rsidRPr="00437147" w:rsidRDefault="00F02AFF">
      <w:pPr>
        <w:keepNext/>
        <w:spacing w:after="60" w:line="269" w:lineRule="auto"/>
        <w:rPr>
          <w:rFonts w:asciiTheme="majorHAnsi" w:hAnsiTheme="majorHAnsi" w:cstheme="majorHAnsi"/>
          <w:sz w:val="24"/>
          <w:szCs w:val="24"/>
        </w:rPr>
      </w:pPr>
      <w:r w:rsidRPr="00437147">
        <w:rPr>
          <w:rFonts w:asciiTheme="majorHAnsi" w:hAnsiTheme="majorHAnsi" w:cstheme="majorHAnsi"/>
          <w:b/>
          <w:sz w:val="24"/>
          <w:szCs w:val="24"/>
        </w:rPr>
        <w:t>8. Expected results</w:t>
      </w:r>
    </w:p>
    <w:tbl>
      <w:tblPr>
        <w:tblStyle w:val="TableGrid"/>
        <w:tblW w:w="9360" w:type="dxa"/>
        <w:jc w:val="center"/>
        <w:tblLayout w:type="fixed"/>
        <w:tblLook w:val="04A0" w:firstRow="1" w:lastRow="0" w:firstColumn="1" w:lastColumn="0" w:noHBand="0" w:noVBand="1"/>
      </w:tblPr>
      <w:tblGrid>
        <w:gridCol w:w="4680"/>
        <w:gridCol w:w="4680"/>
      </w:tblGrid>
      <w:tr w:rsidR="005959CA" w:rsidRPr="00437147" w14:paraId="3973A1AF" w14:textId="77777777">
        <w:trPr>
          <w:jc w:val="center"/>
        </w:trPr>
        <w:tc>
          <w:tcPr>
            <w:tcW w:w="4680" w:type="dxa"/>
            <w:tcMar>
              <w:top w:w="80" w:type="dxa"/>
              <w:left w:w="120" w:type="dxa"/>
              <w:bottom w:w="80" w:type="dxa"/>
              <w:right w:w="120" w:type="dxa"/>
            </w:tcMar>
            <w:vAlign w:val="center"/>
          </w:tcPr>
          <w:p w14:paraId="0856BB3A" w14:textId="77777777" w:rsidR="005959CA" w:rsidRPr="00437147" w:rsidRDefault="00F02AFF">
            <w:pPr>
              <w:spacing w:line="252" w:lineRule="auto"/>
              <w:rPr>
                <w:rFonts w:asciiTheme="majorHAnsi" w:hAnsiTheme="majorHAnsi" w:cstheme="majorHAnsi"/>
                <w:sz w:val="24"/>
                <w:szCs w:val="24"/>
              </w:rPr>
            </w:pPr>
            <w:r w:rsidRPr="00437147">
              <w:rPr>
                <w:rFonts w:asciiTheme="majorHAnsi" w:hAnsiTheme="majorHAnsi" w:cstheme="majorHAnsi"/>
                <w:b/>
                <w:sz w:val="24"/>
                <w:szCs w:val="24"/>
              </w:rPr>
              <w:t>Outputs - what the project will produce</w:t>
            </w:r>
          </w:p>
        </w:tc>
        <w:tc>
          <w:tcPr>
            <w:tcW w:w="4680" w:type="dxa"/>
            <w:tcMar>
              <w:top w:w="80" w:type="dxa"/>
              <w:left w:w="120" w:type="dxa"/>
              <w:bottom w:w="80" w:type="dxa"/>
              <w:right w:w="120" w:type="dxa"/>
            </w:tcMar>
            <w:vAlign w:val="center"/>
          </w:tcPr>
          <w:p w14:paraId="02595DE4" w14:textId="77777777" w:rsidR="005959CA" w:rsidRPr="00437147" w:rsidRDefault="00F02AFF">
            <w:pPr>
              <w:spacing w:line="252" w:lineRule="auto"/>
              <w:rPr>
                <w:rFonts w:asciiTheme="majorHAnsi" w:hAnsiTheme="majorHAnsi" w:cstheme="majorHAnsi"/>
                <w:sz w:val="24"/>
                <w:szCs w:val="24"/>
              </w:rPr>
            </w:pPr>
            <w:r w:rsidRPr="00437147">
              <w:rPr>
                <w:rFonts w:asciiTheme="majorHAnsi" w:hAnsiTheme="majorHAnsi" w:cstheme="majorHAnsi"/>
                <w:b/>
                <w:sz w:val="24"/>
                <w:szCs w:val="24"/>
              </w:rPr>
              <w:t>Outcomes - what will change</w:t>
            </w:r>
          </w:p>
        </w:tc>
      </w:tr>
      <w:tr w:rsidR="005959CA" w:rsidRPr="00437147" w14:paraId="69856936" w14:textId="77777777">
        <w:trPr>
          <w:jc w:val="center"/>
        </w:trPr>
        <w:tc>
          <w:tcPr>
            <w:tcW w:w="4680" w:type="dxa"/>
            <w:tcMar>
              <w:top w:w="80" w:type="dxa"/>
              <w:left w:w="120" w:type="dxa"/>
              <w:bottom w:w="80" w:type="dxa"/>
              <w:right w:w="120" w:type="dxa"/>
            </w:tcMar>
            <w:vAlign w:val="center"/>
          </w:tcPr>
          <w:p w14:paraId="240E96B6" w14:textId="77777777" w:rsidR="005959CA" w:rsidRPr="00437147" w:rsidRDefault="00F02AFF">
            <w:pPr>
              <w:spacing w:line="252" w:lineRule="auto"/>
              <w:rPr>
                <w:rFonts w:asciiTheme="majorHAnsi" w:hAnsiTheme="majorHAnsi" w:cstheme="majorHAnsi"/>
                <w:sz w:val="24"/>
                <w:szCs w:val="24"/>
              </w:rPr>
            </w:pPr>
            <w:r w:rsidRPr="00437147">
              <w:rPr>
                <w:rFonts w:asciiTheme="majorHAnsi" w:hAnsiTheme="majorHAnsi" w:cstheme="majorHAnsi"/>
                <w:sz w:val="24"/>
                <w:szCs w:val="24"/>
              </w:rPr>
              <w:t>1.</w:t>
            </w:r>
            <w:r w:rsidRPr="00437147">
              <w:rPr>
                <w:rFonts w:asciiTheme="majorHAnsi" w:hAnsiTheme="majorHAnsi" w:cstheme="majorHAnsi"/>
                <w:sz w:val="24"/>
                <w:szCs w:val="24"/>
              </w:rPr>
              <w:br/>
            </w:r>
            <w:r w:rsidRPr="00437147">
              <w:rPr>
                <w:rFonts w:asciiTheme="majorHAnsi" w:hAnsiTheme="majorHAnsi" w:cstheme="majorHAnsi"/>
                <w:sz w:val="24"/>
                <w:szCs w:val="24"/>
              </w:rPr>
              <w:br/>
              <w:t>2.</w:t>
            </w:r>
          </w:p>
        </w:tc>
        <w:tc>
          <w:tcPr>
            <w:tcW w:w="4680" w:type="dxa"/>
            <w:tcMar>
              <w:top w:w="80" w:type="dxa"/>
              <w:left w:w="120" w:type="dxa"/>
              <w:bottom w:w="80" w:type="dxa"/>
              <w:right w:w="120" w:type="dxa"/>
            </w:tcMar>
            <w:vAlign w:val="center"/>
          </w:tcPr>
          <w:p w14:paraId="5EB89051" w14:textId="77777777" w:rsidR="005959CA" w:rsidRPr="00437147" w:rsidRDefault="00F02AFF">
            <w:pPr>
              <w:spacing w:line="252" w:lineRule="auto"/>
              <w:rPr>
                <w:rFonts w:asciiTheme="majorHAnsi" w:hAnsiTheme="majorHAnsi" w:cstheme="majorHAnsi"/>
                <w:sz w:val="24"/>
                <w:szCs w:val="24"/>
              </w:rPr>
            </w:pPr>
            <w:r w:rsidRPr="00437147">
              <w:rPr>
                <w:rFonts w:asciiTheme="majorHAnsi" w:hAnsiTheme="majorHAnsi" w:cstheme="majorHAnsi"/>
                <w:sz w:val="24"/>
                <w:szCs w:val="24"/>
              </w:rPr>
              <w:t>1.</w:t>
            </w:r>
            <w:r w:rsidRPr="00437147">
              <w:rPr>
                <w:rFonts w:asciiTheme="majorHAnsi" w:hAnsiTheme="majorHAnsi" w:cstheme="majorHAnsi"/>
                <w:sz w:val="24"/>
                <w:szCs w:val="24"/>
              </w:rPr>
              <w:br/>
            </w:r>
            <w:r w:rsidRPr="00437147">
              <w:rPr>
                <w:rFonts w:asciiTheme="majorHAnsi" w:hAnsiTheme="majorHAnsi" w:cstheme="majorHAnsi"/>
                <w:sz w:val="24"/>
                <w:szCs w:val="24"/>
              </w:rPr>
              <w:br/>
              <w:t>2.</w:t>
            </w:r>
          </w:p>
        </w:tc>
      </w:tr>
    </w:tbl>
    <w:p w14:paraId="5FECBAE7" w14:textId="77777777" w:rsidR="002C34B1" w:rsidRDefault="002C34B1">
      <w:pPr>
        <w:keepNext/>
        <w:spacing w:after="40" w:line="269" w:lineRule="auto"/>
        <w:rPr>
          <w:rFonts w:asciiTheme="majorHAnsi" w:hAnsiTheme="majorHAnsi" w:cstheme="majorHAnsi"/>
          <w:b/>
          <w:sz w:val="24"/>
          <w:szCs w:val="24"/>
        </w:rPr>
      </w:pPr>
    </w:p>
    <w:p w14:paraId="67D6F462" w14:textId="77777777" w:rsidR="002C34B1" w:rsidRDefault="002C34B1">
      <w:pPr>
        <w:keepNext/>
        <w:spacing w:after="40" w:line="269" w:lineRule="auto"/>
        <w:rPr>
          <w:rFonts w:asciiTheme="majorHAnsi" w:hAnsiTheme="majorHAnsi" w:cstheme="majorHAnsi"/>
          <w:b/>
          <w:sz w:val="24"/>
          <w:szCs w:val="24"/>
        </w:rPr>
      </w:pPr>
    </w:p>
    <w:p w14:paraId="5149CF1E" w14:textId="77777777" w:rsidR="002C34B1" w:rsidRDefault="002C34B1">
      <w:pPr>
        <w:keepNext/>
        <w:spacing w:after="40" w:line="269" w:lineRule="auto"/>
        <w:rPr>
          <w:rFonts w:asciiTheme="majorHAnsi" w:hAnsiTheme="majorHAnsi" w:cstheme="majorHAnsi"/>
          <w:b/>
          <w:sz w:val="24"/>
          <w:szCs w:val="24"/>
        </w:rPr>
      </w:pPr>
    </w:p>
    <w:p w14:paraId="4655176F" w14:textId="77777777" w:rsidR="002C34B1" w:rsidRDefault="002C34B1">
      <w:pPr>
        <w:keepNext/>
        <w:spacing w:after="40" w:line="269" w:lineRule="auto"/>
        <w:rPr>
          <w:rFonts w:asciiTheme="majorHAnsi" w:hAnsiTheme="majorHAnsi" w:cstheme="majorHAnsi"/>
          <w:b/>
          <w:sz w:val="24"/>
          <w:szCs w:val="24"/>
        </w:rPr>
      </w:pPr>
    </w:p>
    <w:p w14:paraId="3E222B23" w14:textId="179B92A2" w:rsidR="005959CA" w:rsidRPr="00437147" w:rsidRDefault="00F02AFF">
      <w:pPr>
        <w:keepNext/>
        <w:spacing w:after="40" w:line="269" w:lineRule="auto"/>
        <w:rPr>
          <w:rFonts w:asciiTheme="majorHAnsi" w:hAnsiTheme="majorHAnsi" w:cstheme="majorHAnsi"/>
          <w:sz w:val="24"/>
          <w:szCs w:val="24"/>
        </w:rPr>
      </w:pPr>
      <w:r w:rsidRPr="00437147">
        <w:rPr>
          <w:rFonts w:asciiTheme="majorHAnsi" w:hAnsiTheme="majorHAnsi" w:cstheme="majorHAnsi"/>
          <w:b/>
          <w:sz w:val="24"/>
          <w:szCs w:val="24"/>
        </w:rPr>
        <w:t>9. Sustainability - How will the improvement continue after funding ends?</w:t>
      </w:r>
    </w:p>
    <w:p w14:paraId="3FDDB47B" w14:textId="77777777" w:rsidR="005959CA" w:rsidRPr="00437147" w:rsidRDefault="00F02AFF">
      <w:pPr>
        <w:spacing w:after="60" w:line="269" w:lineRule="auto"/>
        <w:rPr>
          <w:rFonts w:asciiTheme="majorHAnsi" w:hAnsiTheme="majorHAnsi" w:cstheme="majorHAnsi"/>
          <w:sz w:val="24"/>
          <w:szCs w:val="24"/>
        </w:rPr>
      </w:pPr>
      <w:r w:rsidRPr="00437147">
        <w:rPr>
          <w:rFonts w:asciiTheme="majorHAnsi" w:hAnsiTheme="majorHAnsi" w:cstheme="majorHAnsi"/>
          <w:sz w:val="24"/>
          <w:szCs w:val="24"/>
        </w:rPr>
        <w:t>________________________________________________________________________________</w:t>
      </w:r>
    </w:p>
    <w:p w14:paraId="3761B990" w14:textId="77777777" w:rsidR="005959CA" w:rsidRPr="00437147" w:rsidRDefault="00F02AFF">
      <w:pPr>
        <w:keepNext/>
        <w:spacing w:before="160" w:after="100" w:line="269" w:lineRule="auto"/>
        <w:rPr>
          <w:rFonts w:asciiTheme="majorHAnsi" w:hAnsiTheme="majorHAnsi" w:cstheme="majorHAnsi"/>
          <w:sz w:val="24"/>
          <w:szCs w:val="24"/>
        </w:rPr>
      </w:pPr>
      <w:r w:rsidRPr="00437147">
        <w:rPr>
          <w:rFonts w:asciiTheme="majorHAnsi" w:hAnsiTheme="majorHAnsi" w:cstheme="majorHAnsi"/>
          <w:b/>
          <w:sz w:val="24"/>
          <w:szCs w:val="24"/>
        </w:rPr>
        <w:t>Rapid logic check</w:t>
      </w:r>
    </w:p>
    <w:p w14:paraId="3B188BD9" w14:textId="77777777" w:rsidR="005959CA" w:rsidRPr="00437147" w:rsidRDefault="00F02AFF">
      <w:pPr>
        <w:pStyle w:val="ListBullet"/>
        <w:spacing w:after="60"/>
        <w:ind w:left="547" w:hanging="259"/>
        <w:rPr>
          <w:rFonts w:asciiTheme="majorHAnsi" w:hAnsiTheme="majorHAnsi" w:cstheme="majorHAnsi"/>
          <w:sz w:val="24"/>
          <w:szCs w:val="24"/>
        </w:rPr>
      </w:pPr>
      <w:r w:rsidRPr="00437147">
        <w:rPr>
          <w:rFonts w:asciiTheme="majorHAnsi" w:hAnsiTheme="majorHAnsi" w:cstheme="majorHAnsi"/>
          <w:sz w:val="24"/>
          <w:szCs w:val="24"/>
        </w:rPr>
        <w:t>Each activity addresses an identified cause.</w:t>
      </w:r>
    </w:p>
    <w:p w14:paraId="37B9E910" w14:textId="77777777" w:rsidR="005959CA" w:rsidRPr="00437147" w:rsidRDefault="00F02AFF">
      <w:pPr>
        <w:pStyle w:val="ListBullet"/>
        <w:spacing w:after="60"/>
        <w:ind w:left="547" w:hanging="259"/>
        <w:rPr>
          <w:rFonts w:asciiTheme="majorHAnsi" w:hAnsiTheme="majorHAnsi" w:cstheme="majorHAnsi"/>
          <w:sz w:val="24"/>
          <w:szCs w:val="24"/>
        </w:rPr>
      </w:pPr>
      <w:r w:rsidRPr="00437147">
        <w:rPr>
          <w:rFonts w:asciiTheme="majorHAnsi" w:hAnsiTheme="majorHAnsi" w:cstheme="majorHAnsi"/>
          <w:sz w:val="24"/>
          <w:szCs w:val="24"/>
        </w:rPr>
        <w:t>Objectives are measurable and achievable within 18 months.</w:t>
      </w:r>
    </w:p>
    <w:p w14:paraId="722ECD7F" w14:textId="77777777" w:rsidR="005959CA" w:rsidRPr="00437147" w:rsidRDefault="00F02AFF">
      <w:pPr>
        <w:pStyle w:val="ListBullet"/>
        <w:spacing w:after="60"/>
        <w:ind w:left="547" w:hanging="259"/>
        <w:rPr>
          <w:rFonts w:asciiTheme="majorHAnsi" w:hAnsiTheme="majorHAnsi" w:cstheme="majorHAnsi"/>
          <w:sz w:val="24"/>
          <w:szCs w:val="24"/>
        </w:rPr>
      </w:pPr>
      <w:r w:rsidRPr="00437147">
        <w:rPr>
          <w:rFonts w:asciiTheme="majorHAnsi" w:hAnsiTheme="majorHAnsi" w:cstheme="majorHAnsi"/>
          <w:sz w:val="24"/>
          <w:szCs w:val="24"/>
        </w:rPr>
        <w:t>Outcomes describe changes, not merely completed activities.</w:t>
      </w:r>
    </w:p>
    <w:p w14:paraId="088E744E" w14:textId="77777777" w:rsidR="005959CA" w:rsidRPr="00437147" w:rsidRDefault="00F02AFF">
      <w:pPr>
        <w:pStyle w:val="ListBullet"/>
        <w:spacing w:after="60"/>
        <w:ind w:left="547" w:hanging="259"/>
        <w:rPr>
          <w:rFonts w:asciiTheme="majorHAnsi" w:hAnsiTheme="majorHAnsi" w:cstheme="majorHAnsi"/>
          <w:sz w:val="24"/>
          <w:szCs w:val="24"/>
        </w:rPr>
      </w:pPr>
      <w:r w:rsidRPr="00437147">
        <w:rPr>
          <w:rFonts w:asciiTheme="majorHAnsi" w:hAnsiTheme="majorHAnsi" w:cstheme="majorHAnsi"/>
          <w:sz w:val="24"/>
          <w:szCs w:val="24"/>
        </w:rPr>
        <w:t>The approach is feasible for primary healthcare facilities.</w:t>
      </w:r>
    </w:p>
    <w:p w14:paraId="50825056" w14:textId="77777777" w:rsidR="002C34B1" w:rsidRDefault="002C34B1">
      <w:pPr>
        <w:spacing w:before="100" w:after="60" w:line="269" w:lineRule="auto"/>
        <w:rPr>
          <w:rFonts w:asciiTheme="majorHAnsi" w:hAnsiTheme="majorHAnsi" w:cstheme="majorHAnsi"/>
          <w:b/>
          <w:sz w:val="24"/>
          <w:szCs w:val="24"/>
        </w:rPr>
      </w:pPr>
    </w:p>
    <w:p w14:paraId="5C108EDB" w14:textId="18C173C0" w:rsidR="005959CA" w:rsidRPr="00437147" w:rsidRDefault="00F02AFF">
      <w:pPr>
        <w:spacing w:before="100" w:after="60" w:line="269" w:lineRule="auto"/>
        <w:rPr>
          <w:rFonts w:asciiTheme="majorHAnsi" w:hAnsiTheme="majorHAnsi" w:cstheme="majorHAnsi"/>
          <w:sz w:val="24"/>
          <w:szCs w:val="24"/>
        </w:rPr>
      </w:pPr>
      <w:r w:rsidRPr="00437147">
        <w:rPr>
          <w:rFonts w:asciiTheme="majorHAnsi" w:hAnsiTheme="majorHAnsi" w:cstheme="majorHAnsi"/>
          <w:b/>
          <w:sz w:val="24"/>
          <w:szCs w:val="24"/>
        </w:rPr>
        <w:t>PEER FEEDBACK</w:t>
      </w:r>
    </w:p>
    <w:p w14:paraId="02453C15" w14:textId="77777777" w:rsidR="005959CA" w:rsidRPr="00437147" w:rsidRDefault="00F02AFF">
      <w:pPr>
        <w:spacing w:after="80" w:line="269" w:lineRule="auto"/>
        <w:rPr>
          <w:rFonts w:asciiTheme="majorHAnsi" w:hAnsiTheme="majorHAnsi" w:cstheme="majorHAnsi"/>
          <w:sz w:val="24"/>
          <w:szCs w:val="24"/>
        </w:rPr>
      </w:pPr>
      <w:r w:rsidRPr="00437147">
        <w:rPr>
          <w:rFonts w:asciiTheme="majorHAnsi" w:hAnsiTheme="majorHAnsi" w:cstheme="majorHAnsi"/>
          <w:sz w:val="24"/>
          <w:szCs w:val="24"/>
        </w:rPr>
        <w:t>Most convincing element: __________________________________________________________</w:t>
      </w:r>
    </w:p>
    <w:p w14:paraId="351EA0E9" w14:textId="77777777" w:rsidR="005959CA" w:rsidRPr="00437147" w:rsidRDefault="00F02AFF">
      <w:pPr>
        <w:spacing w:after="40" w:line="269" w:lineRule="auto"/>
        <w:rPr>
          <w:rFonts w:asciiTheme="majorHAnsi" w:hAnsiTheme="majorHAnsi" w:cstheme="majorHAnsi"/>
          <w:sz w:val="24"/>
          <w:szCs w:val="24"/>
        </w:rPr>
      </w:pPr>
      <w:r w:rsidRPr="00437147">
        <w:rPr>
          <w:rFonts w:asciiTheme="majorHAnsi" w:hAnsiTheme="majorHAnsi" w:cstheme="majorHAnsi"/>
          <w:sz w:val="24"/>
          <w:szCs w:val="24"/>
        </w:rPr>
        <w:t>Most important revision: __________________________________________________________</w:t>
      </w:r>
    </w:p>
    <w:sectPr w:rsidR="005959CA" w:rsidRPr="00437147" w:rsidSect="00034616">
      <w:headerReference w:type="default" r:id="rId8"/>
      <w:footerReference w:type="default" r:id="rId9"/>
      <w:pgSz w:w="12240" w:h="15840"/>
      <w:pgMar w:top="1037" w:right="1181" w:bottom="936" w:left="1181"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DBCED" w14:textId="77777777" w:rsidR="00F02AFF" w:rsidRDefault="00F02AFF">
      <w:pPr>
        <w:spacing w:after="0" w:line="240" w:lineRule="auto"/>
      </w:pPr>
      <w:r>
        <w:separator/>
      </w:r>
    </w:p>
  </w:endnote>
  <w:endnote w:type="continuationSeparator" w:id="0">
    <w:p w14:paraId="4C8DD39F" w14:textId="77777777" w:rsidR="00F02AFF" w:rsidRDefault="00F02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E9E80" w14:textId="03EB2719" w:rsidR="005959CA" w:rsidRDefault="00F02AFF">
    <w:pPr>
      <w:pStyle w:val="Footer"/>
      <w:jc w:val="center"/>
    </w:pPr>
    <w:r>
      <w:fldChar w:fldCharType="begin"/>
    </w:r>
    <w:r>
      <w:instrText>PAGE</w:instrText>
    </w:r>
    <w:r>
      <w:fldChar w:fldCharType="separate"/>
    </w:r>
    <w:r w:rsidR="0043714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641A2" w14:textId="77777777" w:rsidR="00F02AFF" w:rsidRDefault="00F02AFF">
      <w:pPr>
        <w:spacing w:after="0" w:line="240" w:lineRule="auto"/>
      </w:pPr>
      <w:r>
        <w:separator/>
      </w:r>
    </w:p>
  </w:footnote>
  <w:footnote w:type="continuationSeparator" w:id="0">
    <w:p w14:paraId="310EFDDF" w14:textId="77777777" w:rsidR="00F02AFF" w:rsidRDefault="00F02A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8634" w14:textId="77777777" w:rsidR="005959CA" w:rsidRDefault="00F02AFF">
    <w:pPr>
      <w:pStyle w:val="Header"/>
      <w:jc w:val="center"/>
    </w:pPr>
    <w:r>
      <w:rPr>
        <w:b/>
        <w:sz w:val="17"/>
      </w:rPr>
      <w:t>GRANT WRITING WORKSHOP - SESSION 4 PRACTICAL EXERCISE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582278">
    <w:abstractNumId w:val="8"/>
  </w:num>
  <w:num w:numId="2" w16cid:durableId="54551055">
    <w:abstractNumId w:val="6"/>
  </w:num>
  <w:num w:numId="3" w16cid:durableId="673072095">
    <w:abstractNumId w:val="5"/>
  </w:num>
  <w:num w:numId="4" w16cid:durableId="492110785">
    <w:abstractNumId w:val="4"/>
  </w:num>
  <w:num w:numId="5" w16cid:durableId="222448217">
    <w:abstractNumId w:val="7"/>
  </w:num>
  <w:num w:numId="6" w16cid:durableId="1149244634">
    <w:abstractNumId w:val="3"/>
  </w:num>
  <w:num w:numId="7" w16cid:durableId="1740245141">
    <w:abstractNumId w:val="2"/>
  </w:num>
  <w:num w:numId="8" w16cid:durableId="1068572089">
    <w:abstractNumId w:val="1"/>
  </w:num>
  <w:num w:numId="9" w16cid:durableId="1407992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34B1"/>
    <w:rsid w:val="00326F90"/>
    <w:rsid w:val="00437147"/>
    <w:rsid w:val="005959CA"/>
    <w:rsid w:val="006D7E21"/>
    <w:rsid w:val="009A00C6"/>
    <w:rsid w:val="00AA1D8D"/>
    <w:rsid w:val="00B47730"/>
    <w:rsid w:val="00CB0664"/>
    <w:rsid w:val="00EE259E"/>
    <w:rsid w:val="00F02AFF"/>
    <w:rsid w:val="00F17D61"/>
    <w:rsid w:val="00F774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6C062DD-1CEC-4B7B-A72A-95471419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4 Rapid Concept-Note Challenge</dc:title>
  <dc:subject>Grant Writing Workshop participant exercise</dc:subject>
  <dc:creator>Grant Writing Workshop</dc:creator>
  <cp:keywords/>
  <dc:description>generated by python-docx</dc:description>
  <cp:lastModifiedBy>Minyahil Tadesse Boltena</cp:lastModifiedBy>
  <cp:revision>10</cp:revision>
  <dcterms:created xsi:type="dcterms:W3CDTF">2013-12-23T23:15:00Z</dcterms:created>
  <dcterms:modified xsi:type="dcterms:W3CDTF">2026-09-02T02:34:00Z</dcterms:modified>
  <cp:category/>
</cp:coreProperties>
</file>